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C61C" w14:textId="77777777" w:rsidR="00042E65" w:rsidRPr="00042E65" w:rsidRDefault="00042E65" w:rsidP="00042E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2E6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783E7AA" wp14:editId="4A5B5680">
                <wp:extent cx="5943600" cy="1270"/>
                <wp:effectExtent l="0" t="31750" r="0" b="36830"/>
                <wp:docPr id="722235150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7DC100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CDAEBD9" w14:textId="77777777" w:rsidR="00042E65" w:rsidRPr="00042E65" w:rsidRDefault="00042E65" w:rsidP="00042E6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42E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Atemgeräusche (Grundmuster)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053"/>
        <w:gridCol w:w="1894"/>
        <w:gridCol w:w="2318"/>
        <w:gridCol w:w="3085"/>
      </w:tblGrid>
      <w:tr w:rsidR="00042E65" w:rsidRPr="00042E65" w14:paraId="72CCF28E" w14:textId="77777777" w:rsidTr="00042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96CF34" w14:textId="77777777" w:rsidR="00042E65" w:rsidRPr="00042E65" w:rsidRDefault="00042E65" w:rsidP="00042E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Geräusch</w:t>
            </w:r>
          </w:p>
        </w:tc>
        <w:tc>
          <w:tcPr>
            <w:tcW w:w="0" w:type="auto"/>
            <w:hideMark/>
          </w:tcPr>
          <w:p w14:paraId="3597E2F8" w14:textId="77777777" w:rsidR="00042E65" w:rsidRPr="00042E65" w:rsidRDefault="00042E65" w:rsidP="00042E6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Beschreibung</w:t>
            </w:r>
          </w:p>
        </w:tc>
        <w:tc>
          <w:tcPr>
            <w:tcW w:w="0" w:type="auto"/>
            <w:hideMark/>
          </w:tcPr>
          <w:p w14:paraId="1EEB1F49" w14:textId="77777777" w:rsidR="00042E65" w:rsidRPr="00042E65" w:rsidRDefault="00042E65" w:rsidP="00042E6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Bedeutung</w:t>
            </w:r>
          </w:p>
        </w:tc>
        <w:tc>
          <w:tcPr>
            <w:tcW w:w="0" w:type="auto"/>
            <w:hideMark/>
          </w:tcPr>
          <w:p w14:paraId="3D1BE92B" w14:textId="77777777" w:rsidR="00042E65" w:rsidRPr="00042E65" w:rsidRDefault="00042E65" w:rsidP="00042E6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Typische Erkrankungen</w:t>
            </w:r>
          </w:p>
        </w:tc>
      </w:tr>
      <w:tr w:rsidR="00042E65" w:rsidRPr="00042E65" w14:paraId="77108BA0" w14:textId="77777777" w:rsidTr="0004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822CEB" w14:textId="77777777" w:rsidR="00042E65" w:rsidRPr="00042E65" w:rsidRDefault="00042E65" w:rsidP="00042E6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Vesikuläres Atemgeräusch</w:t>
            </w:r>
          </w:p>
        </w:tc>
        <w:tc>
          <w:tcPr>
            <w:tcW w:w="0" w:type="auto"/>
            <w:hideMark/>
          </w:tcPr>
          <w:p w14:paraId="0C020C77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Leises, langes Einatmen, kurzes Ausatmen</w:t>
            </w:r>
          </w:p>
        </w:tc>
        <w:tc>
          <w:tcPr>
            <w:tcW w:w="0" w:type="auto"/>
            <w:hideMark/>
          </w:tcPr>
          <w:p w14:paraId="45A4E395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Normal</w:t>
            </w:r>
          </w:p>
        </w:tc>
        <w:tc>
          <w:tcPr>
            <w:tcW w:w="0" w:type="auto"/>
            <w:hideMark/>
          </w:tcPr>
          <w:p w14:paraId="61BBA75D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Gesunde Lunge</w:t>
            </w:r>
          </w:p>
        </w:tc>
      </w:tr>
      <w:tr w:rsidR="00042E65" w:rsidRPr="00042E65" w14:paraId="67EBF99C" w14:textId="77777777" w:rsidTr="00042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C96818" w14:textId="77777777" w:rsidR="00042E65" w:rsidRPr="00042E65" w:rsidRDefault="00042E65" w:rsidP="00042E6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Bronchialatmen</w:t>
            </w:r>
          </w:p>
        </w:tc>
        <w:tc>
          <w:tcPr>
            <w:tcW w:w="0" w:type="auto"/>
            <w:hideMark/>
          </w:tcPr>
          <w:p w14:paraId="59AB3B02" w14:textId="77777777" w:rsidR="00042E65" w:rsidRPr="00042E65" w:rsidRDefault="00042E65" w:rsidP="00042E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Laut, hochfrequent, Ausatmen ≈ Einatmen</w:t>
            </w:r>
          </w:p>
        </w:tc>
        <w:tc>
          <w:tcPr>
            <w:tcW w:w="0" w:type="auto"/>
            <w:hideMark/>
          </w:tcPr>
          <w:p w14:paraId="190390D9" w14:textId="77777777" w:rsidR="00042E65" w:rsidRPr="00042E65" w:rsidRDefault="00042E65" w:rsidP="00042E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Schallleitung durch verdichtetes Gewebe</w:t>
            </w:r>
          </w:p>
        </w:tc>
        <w:tc>
          <w:tcPr>
            <w:tcW w:w="0" w:type="auto"/>
            <w:hideMark/>
          </w:tcPr>
          <w:p w14:paraId="38D8957F" w14:textId="77777777" w:rsidR="00042E65" w:rsidRPr="00042E65" w:rsidRDefault="00042E65" w:rsidP="00042E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Pneumonie (Konsolidation), Tumor</w:t>
            </w:r>
          </w:p>
        </w:tc>
      </w:tr>
      <w:tr w:rsidR="00042E65" w:rsidRPr="00042E65" w14:paraId="0B0A8305" w14:textId="77777777" w:rsidTr="0004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D3B2A8" w14:textId="77777777" w:rsidR="00042E65" w:rsidRPr="00042E65" w:rsidRDefault="00042E65" w:rsidP="00042E6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Abgeschwächtes Atemgeräusch</w:t>
            </w:r>
          </w:p>
        </w:tc>
        <w:tc>
          <w:tcPr>
            <w:tcW w:w="0" w:type="auto"/>
            <w:hideMark/>
          </w:tcPr>
          <w:p w14:paraId="6E79C0D4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Leiser als normal</w:t>
            </w:r>
          </w:p>
        </w:tc>
        <w:tc>
          <w:tcPr>
            <w:tcW w:w="0" w:type="auto"/>
            <w:hideMark/>
          </w:tcPr>
          <w:p w14:paraId="4FE77123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Luft- oder Flüssigkeitsbarriere</w:t>
            </w:r>
          </w:p>
        </w:tc>
        <w:tc>
          <w:tcPr>
            <w:tcW w:w="0" w:type="auto"/>
            <w:hideMark/>
          </w:tcPr>
          <w:p w14:paraId="7CEC29BF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Pleuraerguss, Pneumothorax, schwere COPD</w:t>
            </w:r>
          </w:p>
        </w:tc>
      </w:tr>
      <w:tr w:rsidR="00042E65" w:rsidRPr="00042E65" w14:paraId="54B61BC3" w14:textId="77777777" w:rsidTr="00042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51093F" w14:textId="77777777" w:rsidR="00042E65" w:rsidRPr="00042E65" w:rsidRDefault="00042E65" w:rsidP="00042E6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Aufgehobenes Atemgeräusch</w:t>
            </w:r>
          </w:p>
        </w:tc>
        <w:tc>
          <w:tcPr>
            <w:tcW w:w="0" w:type="auto"/>
            <w:hideMark/>
          </w:tcPr>
          <w:p w14:paraId="18DC72BB" w14:textId="77777777" w:rsidR="00042E65" w:rsidRPr="00042E65" w:rsidRDefault="00042E65" w:rsidP="00042E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Kein Atemgeräusch</w:t>
            </w:r>
          </w:p>
        </w:tc>
        <w:tc>
          <w:tcPr>
            <w:tcW w:w="0" w:type="auto"/>
            <w:hideMark/>
          </w:tcPr>
          <w:p w14:paraId="5C2A364A" w14:textId="77777777" w:rsidR="00042E65" w:rsidRPr="00042E65" w:rsidRDefault="00042E65" w:rsidP="00042E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Massive Schallblockade</w:t>
            </w:r>
          </w:p>
        </w:tc>
        <w:tc>
          <w:tcPr>
            <w:tcW w:w="0" w:type="auto"/>
            <w:hideMark/>
          </w:tcPr>
          <w:p w14:paraId="5A71A43A" w14:textId="77777777" w:rsidR="00042E65" w:rsidRPr="00042E65" w:rsidRDefault="00042E65" w:rsidP="00042E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Großer Erguss, Spannungspneumothorax, komplette Atelektase</w:t>
            </w:r>
          </w:p>
        </w:tc>
      </w:tr>
    </w:tbl>
    <w:p w14:paraId="6953E7BF" w14:textId="77777777" w:rsidR="00042E65" w:rsidRPr="00042E65" w:rsidRDefault="00042E65" w:rsidP="00042E6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042E6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D123C00" wp14:editId="2F949B20">
                <wp:extent cx="5943600" cy="1270"/>
                <wp:effectExtent l="0" t="31750" r="0" b="36830"/>
                <wp:docPr id="1902644009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19D398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2EE7768" w14:textId="77777777" w:rsidR="00042E65" w:rsidRPr="00042E65" w:rsidRDefault="00042E65" w:rsidP="00042E6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42E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Nebengeräusche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983"/>
        <w:gridCol w:w="3119"/>
        <w:gridCol w:w="2362"/>
        <w:gridCol w:w="1886"/>
      </w:tblGrid>
      <w:tr w:rsidR="00042E65" w:rsidRPr="00042E65" w14:paraId="75583EBF" w14:textId="77777777" w:rsidTr="00042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67B5A3" w14:textId="77777777" w:rsidR="00042E65" w:rsidRPr="00042E65" w:rsidRDefault="00042E65" w:rsidP="00042E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Geräusch</w:t>
            </w:r>
          </w:p>
        </w:tc>
        <w:tc>
          <w:tcPr>
            <w:tcW w:w="0" w:type="auto"/>
            <w:hideMark/>
          </w:tcPr>
          <w:p w14:paraId="22AFF46D" w14:textId="77777777" w:rsidR="00042E65" w:rsidRPr="00042E65" w:rsidRDefault="00042E65" w:rsidP="00042E6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Beschreibung</w:t>
            </w:r>
          </w:p>
        </w:tc>
        <w:tc>
          <w:tcPr>
            <w:tcW w:w="0" w:type="auto"/>
            <w:hideMark/>
          </w:tcPr>
          <w:p w14:paraId="5340B4A4" w14:textId="77777777" w:rsidR="00042E65" w:rsidRPr="00042E65" w:rsidRDefault="00042E65" w:rsidP="00042E6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Pathophysiologie</w:t>
            </w:r>
          </w:p>
        </w:tc>
        <w:tc>
          <w:tcPr>
            <w:tcW w:w="0" w:type="auto"/>
            <w:hideMark/>
          </w:tcPr>
          <w:p w14:paraId="745ED682" w14:textId="77777777" w:rsidR="00042E65" w:rsidRPr="00042E65" w:rsidRDefault="00042E65" w:rsidP="00042E6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Typische Erkrankungen</w:t>
            </w:r>
          </w:p>
        </w:tc>
      </w:tr>
      <w:tr w:rsidR="00042E65" w:rsidRPr="00042E65" w14:paraId="58A2C679" w14:textId="77777777" w:rsidTr="0004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6C1973" w14:textId="77777777" w:rsidR="00042E65" w:rsidRPr="00042E65" w:rsidRDefault="00042E65" w:rsidP="00042E6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Giemen (Wheezing)</w:t>
            </w:r>
          </w:p>
        </w:tc>
        <w:tc>
          <w:tcPr>
            <w:tcW w:w="0" w:type="auto"/>
            <w:hideMark/>
          </w:tcPr>
          <w:p w14:paraId="2F19388E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Pfeifend, v. a. beim Ausatmen</w:t>
            </w:r>
          </w:p>
        </w:tc>
        <w:tc>
          <w:tcPr>
            <w:tcW w:w="0" w:type="auto"/>
            <w:hideMark/>
          </w:tcPr>
          <w:p w14:paraId="759B6903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Bronchokonstriktion, Luftstrom-Turbulenzen</w:t>
            </w:r>
          </w:p>
        </w:tc>
        <w:tc>
          <w:tcPr>
            <w:tcW w:w="0" w:type="auto"/>
            <w:hideMark/>
          </w:tcPr>
          <w:p w14:paraId="66189897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Asthma, COPD, allergische Reaktion</w:t>
            </w:r>
          </w:p>
        </w:tc>
      </w:tr>
      <w:tr w:rsidR="00042E65" w:rsidRPr="00042E65" w14:paraId="25ED84FD" w14:textId="77777777" w:rsidTr="00042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A50631" w14:textId="77777777" w:rsidR="00042E65" w:rsidRPr="00042E65" w:rsidRDefault="00042E65" w:rsidP="00042E6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Brummen (Rhonchi)</w:t>
            </w:r>
          </w:p>
        </w:tc>
        <w:tc>
          <w:tcPr>
            <w:tcW w:w="0" w:type="auto"/>
            <w:hideMark/>
          </w:tcPr>
          <w:p w14:paraId="10EB77C5" w14:textId="77777777" w:rsidR="00042E65" w:rsidRPr="00042E65" w:rsidRDefault="00042E65" w:rsidP="00042E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Tiefer, schnarchend</w:t>
            </w:r>
          </w:p>
        </w:tc>
        <w:tc>
          <w:tcPr>
            <w:tcW w:w="0" w:type="auto"/>
            <w:hideMark/>
          </w:tcPr>
          <w:p w14:paraId="345E7EAF" w14:textId="77777777" w:rsidR="00042E65" w:rsidRPr="00042E65" w:rsidRDefault="00042E65" w:rsidP="00042E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Sekrete in größeren Atemwegen</w:t>
            </w:r>
          </w:p>
        </w:tc>
        <w:tc>
          <w:tcPr>
            <w:tcW w:w="0" w:type="auto"/>
            <w:hideMark/>
          </w:tcPr>
          <w:p w14:paraId="282EC94E" w14:textId="77777777" w:rsidR="00042E65" w:rsidRPr="00042E65" w:rsidRDefault="00042E65" w:rsidP="00042E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Bronchitis, COPD</w:t>
            </w:r>
          </w:p>
        </w:tc>
      </w:tr>
      <w:tr w:rsidR="00042E65" w:rsidRPr="00042E65" w14:paraId="36B10264" w14:textId="77777777" w:rsidTr="0004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13949C" w14:textId="77777777" w:rsidR="00042E65" w:rsidRPr="00042E65" w:rsidRDefault="00042E65" w:rsidP="00042E6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Feinblasige Rasselgeräusche</w:t>
            </w:r>
          </w:p>
        </w:tc>
        <w:tc>
          <w:tcPr>
            <w:tcW w:w="0" w:type="auto"/>
            <w:hideMark/>
          </w:tcPr>
          <w:p w14:paraId="1E38EF14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Hochfrequent, inspiratorisch</w:t>
            </w:r>
          </w:p>
        </w:tc>
        <w:tc>
          <w:tcPr>
            <w:tcW w:w="0" w:type="auto"/>
            <w:hideMark/>
          </w:tcPr>
          <w:p w14:paraId="093893E8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Flüssigkeit in Alveolen</w:t>
            </w:r>
          </w:p>
        </w:tc>
        <w:tc>
          <w:tcPr>
            <w:tcW w:w="0" w:type="auto"/>
            <w:hideMark/>
          </w:tcPr>
          <w:p w14:paraId="5A8EE340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Pneumonie, Lungenödem, interstitielle Fibrose</w:t>
            </w:r>
          </w:p>
        </w:tc>
      </w:tr>
      <w:tr w:rsidR="00042E65" w:rsidRPr="00042E65" w14:paraId="446B7276" w14:textId="77777777" w:rsidTr="00042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B57EA2" w14:textId="77777777" w:rsidR="00042E65" w:rsidRPr="00042E65" w:rsidRDefault="00042E65" w:rsidP="00042E6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Grobblasige Rasselgeräusche</w:t>
            </w:r>
          </w:p>
        </w:tc>
        <w:tc>
          <w:tcPr>
            <w:tcW w:w="0" w:type="auto"/>
            <w:hideMark/>
          </w:tcPr>
          <w:p w14:paraId="30C7F18E" w14:textId="77777777" w:rsidR="00042E65" w:rsidRPr="00042E65" w:rsidRDefault="00042E65" w:rsidP="00042E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Tieffrequent, in-/exspiratorisch</w:t>
            </w:r>
          </w:p>
        </w:tc>
        <w:tc>
          <w:tcPr>
            <w:tcW w:w="0" w:type="auto"/>
            <w:hideMark/>
          </w:tcPr>
          <w:p w14:paraId="018AB339" w14:textId="77777777" w:rsidR="00042E65" w:rsidRPr="00042E65" w:rsidRDefault="00042E65" w:rsidP="00042E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Sekret in größeren Atemwegen</w:t>
            </w:r>
          </w:p>
        </w:tc>
        <w:tc>
          <w:tcPr>
            <w:tcW w:w="0" w:type="auto"/>
            <w:hideMark/>
          </w:tcPr>
          <w:p w14:paraId="410A54FE" w14:textId="77777777" w:rsidR="00042E65" w:rsidRPr="00042E65" w:rsidRDefault="00042E65" w:rsidP="00042E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Bronchiektasen, schwere Bronchitis</w:t>
            </w:r>
          </w:p>
        </w:tc>
      </w:tr>
      <w:tr w:rsidR="00042E65" w:rsidRPr="00042E65" w14:paraId="2BB011E2" w14:textId="77777777" w:rsidTr="0004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12E42B" w14:textId="77777777" w:rsidR="00042E65" w:rsidRPr="00042E65" w:rsidRDefault="00042E65" w:rsidP="00042E6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Knisterrasseln (Crackles, Crepitation)</w:t>
            </w:r>
          </w:p>
        </w:tc>
        <w:tc>
          <w:tcPr>
            <w:tcW w:w="0" w:type="auto"/>
            <w:hideMark/>
          </w:tcPr>
          <w:p w14:paraId="14C83485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Feines Knistern, v. a. inspiratorisch</w:t>
            </w:r>
          </w:p>
        </w:tc>
        <w:tc>
          <w:tcPr>
            <w:tcW w:w="0" w:type="auto"/>
            <w:hideMark/>
          </w:tcPr>
          <w:p w14:paraId="5F937F32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Alveolen öffnen sich nach Kollaps</w:t>
            </w:r>
          </w:p>
        </w:tc>
        <w:tc>
          <w:tcPr>
            <w:tcW w:w="0" w:type="auto"/>
            <w:hideMark/>
          </w:tcPr>
          <w:p w14:paraId="388399CD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Frühstadium Lungenödem, Fibrose, Pneumonie</w:t>
            </w:r>
          </w:p>
        </w:tc>
      </w:tr>
      <w:tr w:rsidR="00042E65" w:rsidRPr="00042E65" w14:paraId="52705AD3" w14:textId="77777777" w:rsidTr="00042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AADEB9" w14:textId="77777777" w:rsidR="00042E65" w:rsidRPr="00042E65" w:rsidRDefault="00042E65" w:rsidP="00042E6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Stridor</w:t>
            </w:r>
          </w:p>
        </w:tc>
        <w:tc>
          <w:tcPr>
            <w:tcW w:w="0" w:type="auto"/>
            <w:hideMark/>
          </w:tcPr>
          <w:p w14:paraId="622F2DF4" w14:textId="77777777" w:rsidR="00042E65" w:rsidRPr="00042E65" w:rsidRDefault="00042E65" w:rsidP="00042E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Lautes, hochfrequentes Pfeifen (inspiratorisch/expiratorisch)</w:t>
            </w:r>
          </w:p>
        </w:tc>
        <w:tc>
          <w:tcPr>
            <w:tcW w:w="0" w:type="auto"/>
            <w:hideMark/>
          </w:tcPr>
          <w:p w14:paraId="4702E62C" w14:textId="77777777" w:rsidR="00042E65" w:rsidRPr="00042E65" w:rsidRDefault="00042E65" w:rsidP="00042E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Obere Atemwegsstenose</w:t>
            </w:r>
          </w:p>
        </w:tc>
        <w:tc>
          <w:tcPr>
            <w:tcW w:w="0" w:type="auto"/>
            <w:hideMark/>
          </w:tcPr>
          <w:p w14:paraId="5544FB7A" w14:textId="77777777" w:rsidR="00042E65" w:rsidRPr="00042E65" w:rsidRDefault="00042E65" w:rsidP="00042E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Epiglottitis, Krupp, Tumor, Fremdkörper</w:t>
            </w:r>
          </w:p>
        </w:tc>
      </w:tr>
      <w:tr w:rsidR="00042E65" w:rsidRPr="00042E65" w14:paraId="3956EAE5" w14:textId="77777777" w:rsidTr="0004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5932E2" w14:textId="77777777" w:rsidR="00042E65" w:rsidRPr="00042E65" w:rsidRDefault="00042E65" w:rsidP="00042E6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Pleuralreiben</w:t>
            </w:r>
          </w:p>
        </w:tc>
        <w:tc>
          <w:tcPr>
            <w:tcW w:w="0" w:type="auto"/>
            <w:hideMark/>
          </w:tcPr>
          <w:p w14:paraId="6801E6F5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Reibendes Geräusch, wie Lederknarren</w:t>
            </w:r>
          </w:p>
        </w:tc>
        <w:tc>
          <w:tcPr>
            <w:tcW w:w="0" w:type="auto"/>
            <w:hideMark/>
          </w:tcPr>
          <w:p w14:paraId="2C06438F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Entzündete Pleurablätter reiben aneinander</w:t>
            </w:r>
          </w:p>
        </w:tc>
        <w:tc>
          <w:tcPr>
            <w:tcW w:w="0" w:type="auto"/>
            <w:hideMark/>
          </w:tcPr>
          <w:p w14:paraId="075A96C6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Pleuritis sicca, Lungeninfarkt</w:t>
            </w:r>
          </w:p>
        </w:tc>
      </w:tr>
      <w:tr w:rsidR="00042E65" w:rsidRPr="00042E65" w14:paraId="09F65973" w14:textId="77777777" w:rsidTr="00042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7E192C" w14:textId="77777777" w:rsidR="00042E65" w:rsidRPr="00042E65" w:rsidRDefault="00042E65" w:rsidP="00042E6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Amphorisches Atmen</w:t>
            </w:r>
          </w:p>
        </w:tc>
        <w:tc>
          <w:tcPr>
            <w:tcW w:w="0" w:type="auto"/>
            <w:hideMark/>
          </w:tcPr>
          <w:p w14:paraId="3E989FDA" w14:textId="77777777" w:rsidR="00042E65" w:rsidRPr="00042E65" w:rsidRDefault="00042E65" w:rsidP="00042E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Hohl klingend</w:t>
            </w:r>
          </w:p>
        </w:tc>
        <w:tc>
          <w:tcPr>
            <w:tcW w:w="0" w:type="auto"/>
            <w:hideMark/>
          </w:tcPr>
          <w:p w14:paraId="00393322" w14:textId="77777777" w:rsidR="00042E65" w:rsidRPr="00042E65" w:rsidRDefault="00042E65" w:rsidP="00042E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Große kavitäre Läsion mit Bronchusverbindung</w:t>
            </w:r>
          </w:p>
        </w:tc>
        <w:tc>
          <w:tcPr>
            <w:tcW w:w="0" w:type="auto"/>
            <w:hideMark/>
          </w:tcPr>
          <w:p w14:paraId="2D6B5706" w14:textId="77777777" w:rsidR="00042E65" w:rsidRPr="00042E65" w:rsidRDefault="00042E65" w:rsidP="00042E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Tuberkulose-Kaverne, Lungenabszess</w:t>
            </w:r>
          </w:p>
        </w:tc>
      </w:tr>
    </w:tbl>
    <w:p w14:paraId="4AD25197" w14:textId="77777777" w:rsidR="00042E65" w:rsidRPr="00042E65" w:rsidRDefault="00042E65" w:rsidP="00042E6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042E6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30FED45" wp14:editId="450E5751">
                <wp:extent cx="5943600" cy="1270"/>
                <wp:effectExtent l="0" t="31750" r="0" b="36830"/>
                <wp:docPr id="24659130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42C272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190EC45" w14:textId="77777777" w:rsidR="00042E65" w:rsidRPr="00042E65" w:rsidRDefault="00042E65" w:rsidP="00042E6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42E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Besondere Phänomene in der Lungen-Diagnostik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012"/>
        <w:gridCol w:w="2129"/>
        <w:gridCol w:w="2967"/>
        <w:gridCol w:w="2242"/>
      </w:tblGrid>
      <w:tr w:rsidR="00042E65" w:rsidRPr="00042E65" w14:paraId="473B9C4E" w14:textId="77777777" w:rsidTr="00042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C4C173" w14:textId="77777777" w:rsidR="00042E65" w:rsidRPr="00042E65" w:rsidRDefault="00042E65" w:rsidP="00042E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Phänomen</w:t>
            </w:r>
          </w:p>
        </w:tc>
        <w:tc>
          <w:tcPr>
            <w:tcW w:w="0" w:type="auto"/>
            <w:hideMark/>
          </w:tcPr>
          <w:p w14:paraId="2A3E1CF7" w14:textId="77777777" w:rsidR="00042E65" w:rsidRPr="00042E65" w:rsidRDefault="00042E65" w:rsidP="00042E6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Beschreibung</w:t>
            </w:r>
          </w:p>
        </w:tc>
        <w:tc>
          <w:tcPr>
            <w:tcW w:w="0" w:type="auto"/>
            <w:hideMark/>
          </w:tcPr>
          <w:p w14:paraId="2BE9F9F3" w14:textId="77777777" w:rsidR="00042E65" w:rsidRPr="00042E65" w:rsidRDefault="00042E65" w:rsidP="00042E6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Pathophysiologie</w:t>
            </w:r>
          </w:p>
        </w:tc>
        <w:tc>
          <w:tcPr>
            <w:tcW w:w="0" w:type="auto"/>
            <w:hideMark/>
          </w:tcPr>
          <w:p w14:paraId="4A26A2AD" w14:textId="77777777" w:rsidR="00042E65" w:rsidRPr="00042E65" w:rsidRDefault="00042E65" w:rsidP="00042E6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Typische Erkrankungen</w:t>
            </w:r>
          </w:p>
        </w:tc>
      </w:tr>
      <w:tr w:rsidR="00042E65" w:rsidRPr="00042E65" w14:paraId="79231999" w14:textId="77777777" w:rsidTr="0004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E82936" w14:textId="77777777" w:rsidR="00042E65" w:rsidRPr="00042E65" w:rsidRDefault="00042E65" w:rsidP="00042E6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Stimmfremitus ↑</w:t>
            </w:r>
          </w:p>
        </w:tc>
        <w:tc>
          <w:tcPr>
            <w:tcW w:w="0" w:type="auto"/>
            <w:hideMark/>
          </w:tcPr>
          <w:p w14:paraId="6981E464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Stimme stärker spürbar</w:t>
            </w:r>
          </w:p>
        </w:tc>
        <w:tc>
          <w:tcPr>
            <w:tcW w:w="0" w:type="auto"/>
            <w:hideMark/>
          </w:tcPr>
          <w:p w14:paraId="3723C01F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Verdichtung → bessere Schallleitung</w:t>
            </w:r>
          </w:p>
        </w:tc>
        <w:tc>
          <w:tcPr>
            <w:tcW w:w="0" w:type="auto"/>
            <w:hideMark/>
          </w:tcPr>
          <w:p w14:paraId="718E3F66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Pneumonie, Tumor</w:t>
            </w:r>
          </w:p>
        </w:tc>
      </w:tr>
      <w:tr w:rsidR="00042E65" w:rsidRPr="00042E65" w14:paraId="461DA29B" w14:textId="77777777" w:rsidTr="00042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99F1DA" w14:textId="77777777" w:rsidR="00042E65" w:rsidRPr="00042E65" w:rsidRDefault="00042E65" w:rsidP="00042E6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Stimmfremitus ↓</w:t>
            </w:r>
          </w:p>
        </w:tc>
        <w:tc>
          <w:tcPr>
            <w:tcW w:w="0" w:type="auto"/>
            <w:hideMark/>
          </w:tcPr>
          <w:p w14:paraId="76E007FE" w14:textId="77777777" w:rsidR="00042E65" w:rsidRPr="00042E65" w:rsidRDefault="00042E65" w:rsidP="00042E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Stimme schwächer spürbar</w:t>
            </w:r>
          </w:p>
        </w:tc>
        <w:tc>
          <w:tcPr>
            <w:tcW w:w="0" w:type="auto"/>
            <w:hideMark/>
          </w:tcPr>
          <w:p w14:paraId="0B9F8646" w14:textId="77777777" w:rsidR="00042E65" w:rsidRPr="00042E65" w:rsidRDefault="00042E65" w:rsidP="00042E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Luft/Flüssigkeit im Pleuraspalt</w:t>
            </w:r>
          </w:p>
        </w:tc>
        <w:tc>
          <w:tcPr>
            <w:tcW w:w="0" w:type="auto"/>
            <w:hideMark/>
          </w:tcPr>
          <w:p w14:paraId="01EEED98" w14:textId="77777777" w:rsidR="00042E65" w:rsidRPr="00042E65" w:rsidRDefault="00042E65" w:rsidP="00042E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Pneumothorax, Erguss</w:t>
            </w:r>
          </w:p>
        </w:tc>
      </w:tr>
      <w:tr w:rsidR="00042E65" w:rsidRPr="00042E65" w14:paraId="3E790351" w14:textId="77777777" w:rsidTr="0004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F3EB99" w14:textId="77777777" w:rsidR="00042E65" w:rsidRPr="00042E65" w:rsidRDefault="00042E65" w:rsidP="00042E6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Bronchophonie</w:t>
            </w:r>
          </w:p>
        </w:tc>
        <w:tc>
          <w:tcPr>
            <w:tcW w:w="0" w:type="auto"/>
            <w:hideMark/>
          </w:tcPr>
          <w:p w14:paraId="1DA254E1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Stimme klingt laut/hoch</w:t>
            </w:r>
          </w:p>
        </w:tc>
        <w:tc>
          <w:tcPr>
            <w:tcW w:w="0" w:type="auto"/>
            <w:hideMark/>
          </w:tcPr>
          <w:p w14:paraId="779EFECC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Schallleitung ↑</w:t>
            </w:r>
          </w:p>
        </w:tc>
        <w:tc>
          <w:tcPr>
            <w:tcW w:w="0" w:type="auto"/>
            <w:hideMark/>
          </w:tcPr>
          <w:p w14:paraId="29A1C7C1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Pneumonie</w:t>
            </w:r>
          </w:p>
        </w:tc>
      </w:tr>
      <w:tr w:rsidR="00042E65" w:rsidRPr="00042E65" w14:paraId="1D0845ED" w14:textId="77777777" w:rsidTr="00042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8109DA" w14:textId="77777777" w:rsidR="00042E65" w:rsidRPr="00042E65" w:rsidRDefault="00042E65" w:rsidP="00042E6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Flüster-Pektoriloquie</w:t>
            </w:r>
          </w:p>
        </w:tc>
        <w:tc>
          <w:tcPr>
            <w:tcW w:w="0" w:type="auto"/>
            <w:hideMark/>
          </w:tcPr>
          <w:p w14:paraId="4863B85A" w14:textId="77777777" w:rsidR="00042E65" w:rsidRPr="00042E65" w:rsidRDefault="00042E65" w:rsidP="00042E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Geflüsterte Worte klar hörbar</w:t>
            </w:r>
          </w:p>
        </w:tc>
        <w:tc>
          <w:tcPr>
            <w:tcW w:w="0" w:type="auto"/>
            <w:hideMark/>
          </w:tcPr>
          <w:p w14:paraId="34A42B77" w14:textId="77777777" w:rsidR="00042E65" w:rsidRPr="00042E65" w:rsidRDefault="00042E65" w:rsidP="00042E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Starke Verdichtung</w:t>
            </w:r>
          </w:p>
        </w:tc>
        <w:tc>
          <w:tcPr>
            <w:tcW w:w="0" w:type="auto"/>
            <w:hideMark/>
          </w:tcPr>
          <w:p w14:paraId="192434BF" w14:textId="77777777" w:rsidR="00042E65" w:rsidRPr="00042E65" w:rsidRDefault="00042E65" w:rsidP="00042E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Pneumonie</w:t>
            </w:r>
          </w:p>
        </w:tc>
      </w:tr>
      <w:tr w:rsidR="00042E65" w:rsidRPr="00042E65" w14:paraId="05C193CD" w14:textId="77777777" w:rsidTr="0004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6F53F6" w14:textId="77777777" w:rsidR="00042E65" w:rsidRPr="00042E65" w:rsidRDefault="00042E65" w:rsidP="00042E6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Egophonie</w:t>
            </w:r>
          </w:p>
        </w:tc>
        <w:tc>
          <w:tcPr>
            <w:tcW w:w="0" w:type="auto"/>
            <w:hideMark/>
          </w:tcPr>
          <w:p w14:paraId="06F4ED6C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„E“ klingt wie „A“</w:t>
            </w:r>
          </w:p>
        </w:tc>
        <w:tc>
          <w:tcPr>
            <w:tcW w:w="0" w:type="auto"/>
            <w:hideMark/>
          </w:tcPr>
          <w:p w14:paraId="7D44EEAB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Flüssigkeit unter verdichtetem Lungenabschnitt</w:t>
            </w:r>
          </w:p>
        </w:tc>
        <w:tc>
          <w:tcPr>
            <w:tcW w:w="0" w:type="auto"/>
            <w:hideMark/>
          </w:tcPr>
          <w:p w14:paraId="58851D4A" w14:textId="77777777" w:rsidR="00042E65" w:rsidRPr="00042E65" w:rsidRDefault="00042E65" w:rsidP="00042E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42E65">
              <w:rPr>
                <w:rFonts w:ascii="Times New Roman" w:hAnsi="Times New Roman" w:cs="Times New Roman"/>
                <w:kern w:val="0"/>
                <w14:ligatures w14:val="none"/>
              </w:rPr>
              <w:t>Pleuraerguss mit Kompression</w:t>
            </w:r>
          </w:p>
        </w:tc>
      </w:tr>
    </w:tbl>
    <w:p w14:paraId="6E4FD2DF" w14:textId="77777777" w:rsidR="00042E65" w:rsidRPr="00042E65" w:rsidRDefault="00042E65" w:rsidP="00042E6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042E6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238A3CE" wp14:editId="61F0E675">
                <wp:extent cx="5943600" cy="1270"/>
                <wp:effectExtent l="0" t="33655" r="0" b="38735"/>
                <wp:docPr id="1052446319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80E355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759A615" w14:textId="443F1941" w:rsidR="00042E65" w:rsidRPr="00042E65" w:rsidRDefault="00042E65" w:rsidP="00042E6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42E65">
        <w:rPr>
          <w:rFonts w:ascii="Apple Color Emoji" w:hAnsi="Apple Color Emoji" w:cs="Apple Color Emoji"/>
          <w:kern w:val="0"/>
          <w14:ligatures w14:val="none"/>
        </w:rPr>
        <w:t>💡</w:t>
      </w:r>
      <w:r w:rsidRPr="00042E65">
        <w:rPr>
          <w:rFonts w:ascii="Times New Roman" w:hAnsi="Times New Roman" w:cs="Times New Roman"/>
          <w:kern w:val="0"/>
          <w14:ligatures w14:val="none"/>
        </w:rPr>
        <w:t xml:space="preserve"> Tipps zur Unterscheidung:</w:t>
      </w:r>
    </w:p>
    <w:p w14:paraId="15452ADB" w14:textId="77777777" w:rsidR="00042E65" w:rsidRPr="00042E65" w:rsidRDefault="00042E65" w:rsidP="00042E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42E65">
        <w:rPr>
          <w:rFonts w:ascii="Times New Roman" w:hAnsi="Times New Roman" w:cs="Times New Roman"/>
          <w:kern w:val="0"/>
          <w14:ligatures w14:val="none"/>
        </w:rPr>
        <w:t>Verdichtung im Parenchym (Pneumonie) → Bronchialatmen, Rasselgeräusche, Fremitus ↑.</w:t>
      </w:r>
    </w:p>
    <w:p w14:paraId="1989C204" w14:textId="77777777" w:rsidR="00042E65" w:rsidRPr="00042E65" w:rsidRDefault="00042E65" w:rsidP="00042E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42E65">
        <w:rPr>
          <w:rFonts w:ascii="Times New Roman" w:hAnsi="Times New Roman" w:cs="Times New Roman"/>
          <w:kern w:val="0"/>
          <w14:ligatures w14:val="none"/>
        </w:rPr>
        <w:t>Flüssigkeit/Luft außerhalb der Lunge (Erguss, Pneumothorax) → Atemgeräusch ↓, Fremitus ↓, hypersonor oder gedämpft.</w:t>
      </w:r>
    </w:p>
    <w:p w14:paraId="54E4DE9B" w14:textId="77777777" w:rsidR="00042E65" w:rsidRPr="00042E65" w:rsidRDefault="00042E65" w:rsidP="00042E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42E65">
        <w:rPr>
          <w:rFonts w:ascii="Times New Roman" w:hAnsi="Times New Roman" w:cs="Times New Roman"/>
          <w:kern w:val="0"/>
          <w14:ligatures w14:val="none"/>
        </w:rPr>
        <w:t>Obstruktion kleiner Atemwege (Asthma, COPD) → Giemen, verlängertes Ausatmen.</w:t>
      </w:r>
    </w:p>
    <w:p w14:paraId="6B3CC143" w14:textId="77777777" w:rsidR="00042E65" w:rsidRPr="00042E65" w:rsidRDefault="00042E65" w:rsidP="00042E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2E6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1C6016D" wp14:editId="54319427">
                <wp:extent cx="5943600" cy="1270"/>
                <wp:effectExtent l="0" t="33655" r="0" b="38735"/>
                <wp:docPr id="1039478392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12466E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B53E7D0" w14:textId="77777777" w:rsidR="00C53D2D" w:rsidRDefault="00C53D2D" w:rsidP="009B3350">
      <w:pPr>
        <w:spacing w:after="0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</w:p>
    <w:p w14:paraId="06260BFD" w14:textId="233E6275" w:rsidR="009B3350" w:rsidRPr="009B3350" w:rsidRDefault="009B3350" w:rsidP="009B3350">
      <w:pPr>
        <w:spacing w:after="0" w:line="240" w:lineRule="auto"/>
        <w:divId w:val="1554193631"/>
        <w:rPr>
          <w:rFonts w:ascii="Times New Roman" w:eastAsia="Times New Roman" w:hAnsi="Times New Roman" w:cs="Times New Roman"/>
          <w:kern w:val="0"/>
          <w14:ligatures w14:val="none"/>
        </w:rPr>
      </w:pPr>
      <w:r w:rsidRPr="009B335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741E5EA" wp14:editId="29463770">
                <wp:extent cx="5943600" cy="1270"/>
                <wp:effectExtent l="0" t="31750" r="0" b="36830"/>
                <wp:docPr id="846276997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011C2" w14:textId="77777777" w:rsidR="00C53D2D" w:rsidRDefault="00C53D2D" w:rsidP="00C53D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41E5EA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MC6gRAIAAHc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" filled="f">
                <v:textbox>
                  <w:txbxContent>
                    <w:p w14:paraId="60D011C2" w14:textId="77777777" w:rsidR="00C53D2D" w:rsidRDefault="00C53D2D" w:rsidP="00C53D2D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CA6A932" w14:textId="77777777" w:rsidR="009B3350" w:rsidRPr="009B3350" w:rsidRDefault="009B3350" w:rsidP="009B3350">
      <w:pPr>
        <w:spacing w:before="100" w:beforeAutospacing="1" w:after="100" w:afterAutospacing="1" w:line="240" w:lineRule="auto"/>
        <w:outlineLvl w:val="2"/>
        <w:divId w:val="155419363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B33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Frage 1</w:t>
      </w:r>
    </w:p>
    <w:p w14:paraId="20B5DD86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</w:p>
    <w:p w14:paraId="7C0028FB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Frage:</w:t>
      </w:r>
    </w:p>
    <w:p w14:paraId="2D311414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Bei einem Patienten hören Sie feinblasige, inspiratorische Rasselgeräusche über den basalen Lungenabschnitten.</w:t>
      </w:r>
    </w:p>
    <w:p w14:paraId="4EDC1683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Welche pathophysiologische Ursache steckt dahinter und welche Erkrankungen kommen am ehesten infrage?</w:t>
      </w:r>
    </w:p>
    <w:p w14:paraId="6C5871DC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</w:p>
    <w:p w14:paraId="1814EFB3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Antwort:</w:t>
      </w:r>
    </w:p>
    <w:p w14:paraId="763C535B" w14:textId="77777777" w:rsidR="009B3350" w:rsidRPr="009B3350" w:rsidRDefault="009B3350" w:rsidP="009B3350">
      <w:pPr>
        <w:numPr>
          <w:ilvl w:val="0"/>
          <w:numId w:val="2"/>
        </w:num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Ursache: Flüssigkeit oder Fibrose in den Alveolen/Interstitium → Alveolen öffnen sich gegen Flüssigkeit oder verklebte Wände → feines Knistergeräusch.</w:t>
      </w:r>
    </w:p>
    <w:p w14:paraId="0356C625" w14:textId="77777777" w:rsidR="009B3350" w:rsidRPr="009B3350" w:rsidRDefault="009B3350" w:rsidP="009B3350">
      <w:pPr>
        <w:numPr>
          <w:ilvl w:val="0"/>
          <w:numId w:val="2"/>
        </w:num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Typische Erkrankungen:</w:t>
      </w:r>
    </w:p>
    <w:p w14:paraId="32FC2520" w14:textId="77777777" w:rsidR="009B3350" w:rsidRPr="009B3350" w:rsidRDefault="009B3350" w:rsidP="009B3350">
      <w:pPr>
        <w:numPr>
          <w:ilvl w:val="1"/>
          <w:numId w:val="2"/>
        </w:num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Lungenödem (früh)</w:t>
      </w:r>
    </w:p>
    <w:p w14:paraId="0E29127F" w14:textId="77777777" w:rsidR="009B3350" w:rsidRPr="009B3350" w:rsidRDefault="009B3350" w:rsidP="009B3350">
      <w:pPr>
        <w:numPr>
          <w:ilvl w:val="1"/>
          <w:numId w:val="2"/>
        </w:num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Interstitielle Lungenfibrose</w:t>
      </w:r>
    </w:p>
    <w:p w14:paraId="58B74BC1" w14:textId="77777777" w:rsidR="009B3350" w:rsidRPr="009B3350" w:rsidRDefault="009B3350" w:rsidP="009B3350">
      <w:pPr>
        <w:numPr>
          <w:ilvl w:val="1"/>
          <w:numId w:val="2"/>
        </w:num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Pneumonie (frühes Stadium)</w:t>
      </w:r>
    </w:p>
    <w:p w14:paraId="0AE21F1B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</w:p>
    <w:p w14:paraId="1FD0092E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Detail:</w:t>
      </w:r>
    </w:p>
    <w:p w14:paraId="0AFCF04C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Feinblasige Rasselgeräusche entstehen, wenn kleine Luftwege oder Alveolen kollabieren und beim Einatmen wieder aufgehen. Hochfrequent, am besten in tiefer Inspiration hörbar.</w:t>
      </w:r>
    </w:p>
    <w:p w14:paraId="249B4B22" w14:textId="77777777" w:rsidR="009B3350" w:rsidRPr="009B3350" w:rsidRDefault="009B3350" w:rsidP="009B3350">
      <w:pPr>
        <w:spacing w:after="0" w:line="240" w:lineRule="auto"/>
        <w:divId w:val="1554193631"/>
        <w:rPr>
          <w:rFonts w:ascii="Times New Roman" w:eastAsia="Times New Roman" w:hAnsi="Times New Roman" w:cs="Times New Roman"/>
          <w:kern w:val="0"/>
          <w14:ligatures w14:val="none"/>
        </w:rPr>
      </w:pPr>
      <w:r w:rsidRPr="009B335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98CE31E" wp14:editId="5CF1E64A">
                <wp:extent cx="5943600" cy="1270"/>
                <wp:effectExtent l="0" t="31750" r="0" b="36830"/>
                <wp:docPr id="334775623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F52E5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49E21AD" w14:textId="77777777" w:rsidR="009B3350" w:rsidRPr="009B3350" w:rsidRDefault="009B3350" w:rsidP="009B3350">
      <w:pPr>
        <w:spacing w:before="100" w:beforeAutospacing="1" w:after="100" w:afterAutospacing="1" w:line="240" w:lineRule="auto"/>
        <w:outlineLvl w:val="2"/>
        <w:divId w:val="155419363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B33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Frage 2</w:t>
      </w:r>
    </w:p>
    <w:p w14:paraId="717EF13E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</w:p>
    <w:p w14:paraId="2DF9BA0E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Frage:</w:t>
      </w:r>
    </w:p>
    <w:p w14:paraId="60637F87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Ein Patient mit akuter Atemnot zeigt hypersonoren Klopfschall, aufgehobenes Atemgeräusch und stark verminderten Stimmfremitus auf einer Thoraxseite.</w:t>
      </w:r>
    </w:p>
    <w:p w14:paraId="64205314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Was ist die wahrscheinlichste Diagnose und warum?</w:t>
      </w:r>
    </w:p>
    <w:p w14:paraId="47201BD4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</w:p>
    <w:p w14:paraId="35D86DA1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Antwort:</w:t>
      </w:r>
    </w:p>
    <w:p w14:paraId="4AF29C9E" w14:textId="77777777" w:rsidR="009B3350" w:rsidRPr="009B3350" w:rsidRDefault="009B3350" w:rsidP="009B3350">
      <w:pPr>
        <w:numPr>
          <w:ilvl w:val="0"/>
          <w:numId w:val="3"/>
        </w:num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Diagnose: Pneumothorax</w:t>
      </w:r>
    </w:p>
    <w:p w14:paraId="586F3F26" w14:textId="77777777" w:rsidR="009B3350" w:rsidRPr="009B3350" w:rsidRDefault="009B3350" w:rsidP="009B3350">
      <w:pPr>
        <w:numPr>
          <w:ilvl w:val="0"/>
          <w:numId w:val="3"/>
        </w:num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Grund: Luft im Pleuraspalt → Schallleitung ↓, Klopfschall ↑ (mehr Luft), keine Geräuschübertragung.</w:t>
      </w:r>
    </w:p>
    <w:p w14:paraId="3ED68845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</w:p>
    <w:p w14:paraId="47369562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Detail:</w:t>
      </w:r>
    </w:p>
    <w:p w14:paraId="140DB409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Beim Pneumothorax liegt keine Parenchymverdichtung vor, sondern freie Luft, die die Übertragung von Schallwellen blockiert → Fremitus ↓, Atemgeräusch ↓, hypersonor.</w:t>
      </w:r>
    </w:p>
    <w:p w14:paraId="6CC0722B" w14:textId="77777777" w:rsidR="009B3350" w:rsidRPr="009B3350" w:rsidRDefault="009B3350" w:rsidP="009B3350">
      <w:pPr>
        <w:spacing w:after="0" w:line="240" w:lineRule="auto"/>
        <w:divId w:val="1554193631"/>
        <w:rPr>
          <w:rFonts w:ascii="Times New Roman" w:eastAsia="Times New Roman" w:hAnsi="Times New Roman" w:cs="Times New Roman"/>
          <w:kern w:val="0"/>
          <w14:ligatures w14:val="none"/>
        </w:rPr>
      </w:pPr>
      <w:r w:rsidRPr="009B335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71C9068" wp14:editId="2DDCB25C">
                <wp:extent cx="5943600" cy="1270"/>
                <wp:effectExtent l="0" t="31750" r="0" b="36830"/>
                <wp:docPr id="1088732447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A9AC23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DE8BE9A" w14:textId="77777777" w:rsidR="009B3350" w:rsidRPr="009B3350" w:rsidRDefault="009B3350" w:rsidP="009B3350">
      <w:pPr>
        <w:spacing w:before="100" w:beforeAutospacing="1" w:after="100" w:afterAutospacing="1" w:line="240" w:lineRule="auto"/>
        <w:outlineLvl w:val="2"/>
        <w:divId w:val="155419363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B33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Frage 3</w:t>
      </w:r>
    </w:p>
    <w:p w14:paraId="54E4F1D6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</w:p>
    <w:p w14:paraId="6E1E7B0D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Frage:</w:t>
      </w:r>
    </w:p>
    <w:p w14:paraId="22639989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Sie hören Giemen (Wheezing) beidseits, vor allem beim Ausatmen. Welche Pathophysiologie steckt dahinter und welche Hauptdiagnosen müssen Sie bedenken?</w:t>
      </w:r>
    </w:p>
    <w:p w14:paraId="6205E154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</w:p>
    <w:p w14:paraId="16A23513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Antwort:</w:t>
      </w:r>
    </w:p>
    <w:p w14:paraId="67DAE068" w14:textId="77777777" w:rsidR="009B3350" w:rsidRPr="009B3350" w:rsidRDefault="009B3350" w:rsidP="009B3350">
      <w:pPr>
        <w:numPr>
          <w:ilvl w:val="0"/>
          <w:numId w:val="4"/>
        </w:num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Ursache: Bronchokonstriktion + Schleimhautödem → Turbulenzen im Luftstrom → hochfrequentes Pfeifen.</w:t>
      </w:r>
    </w:p>
    <w:p w14:paraId="52DFF30F" w14:textId="77777777" w:rsidR="009B3350" w:rsidRPr="009B3350" w:rsidRDefault="009B3350" w:rsidP="009B3350">
      <w:pPr>
        <w:numPr>
          <w:ilvl w:val="0"/>
          <w:numId w:val="4"/>
        </w:num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Typische Erkrankungen:</w:t>
      </w:r>
    </w:p>
    <w:p w14:paraId="747C7B42" w14:textId="77777777" w:rsidR="009B3350" w:rsidRPr="009B3350" w:rsidRDefault="009B3350" w:rsidP="009B3350">
      <w:pPr>
        <w:numPr>
          <w:ilvl w:val="1"/>
          <w:numId w:val="4"/>
        </w:num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Asthma bronchiale</w:t>
      </w:r>
    </w:p>
    <w:p w14:paraId="669199FF" w14:textId="77777777" w:rsidR="009B3350" w:rsidRPr="009B3350" w:rsidRDefault="009B3350" w:rsidP="009B3350">
      <w:pPr>
        <w:numPr>
          <w:ilvl w:val="1"/>
          <w:numId w:val="4"/>
        </w:num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COPD mit Bronchospasmus</w:t>
      </w:r>
    </w:p>
    <w:p w14:paraId="7ACDB19C" w14:textId="77777777" w:rsidR="009B3350" w:rsidRPr="009B3350" w:rsidRDefault="009B3350" w:rsidP="009B3350">
      <w:pPr>
        <w:numPr>
          <w:ilvl w:val="1"/>
          <w:numId w:val="4"/>
        </w:num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Allergische Sofortreaktion (Anaphylaxie)</w:t>
      </w:r>
    </w:p>
    <w:p w14:paraId="4023B60B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</w:p>
    <w:p w14:paraId="350B8DF4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Detail:</w:t>
      </w:r>
    </w:p>
    <w:p w14:paraId="175187D5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Giemen tritt typischerweise exspiratorisch auf, da die intrathorakalen Atemwege beim Ausatmen zusätzlich komprimiert werden. Inspiratorisches Giemen ist meist Zeichen einer schweren Obstruktion.</w:t>
      </w:r>
    </w:p>
    <w:p w14:paraId="2DD4C714" w14:textId="77777777" w:rsidR="009B3350" w:rsidRPr="009B3350" w:rsidRDefault="009B3350" w:rsidP="009B3350">
      <w:pPr>
        <w:spacing w:after="0" w:line="240" w:lineRule="auto"/>
        <w:divId w:val="1554193631"/>
        <w:rPr>
          <w:rFonts w:ascii="Times New Roman" w:eastAsia="Times New Roman" w:hAnsi="Times New Roman" w:cs="Times New Roman"/>
          <w:kern w:val="0"/>
          <w14:ligatures w14:val="none"/>
        </w:rPr>
      </w:pPr>
      <w:r w:rsidRPr="009B335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6B33F54" wp14:editId="25912D11">
                <wp:extent cx="5943600" cy="1270"/>
                <wp:effectExtent l="0" t="31750" r="0" b="36830"/>
                <wp:docPr id="1478630324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761E09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6E615CB" w14:textId="77777777" w:rsidR="009B3350" w:rsidRPr="009B3350" w:rsidRDefault="009B3350" w:rsidP="009B3350">
      <w:pPr>
        <w:spacing w:before="100" w:beforeAutospacing="1" w:after="100" w:afterAutospacing="1" w:line="240" w:lineRule="auto"/>
        <w:outlineLvl w:val="2"/>
        <w:divId w:val="155419363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B33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Frage 4</w:t>
      </w:r>
    </w:p>
    <w:p w14:paraId="53DEEA2E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</w:p>
    <w:p w14:paraId="29CAD3F5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Frage:</w:t>
      </w:r>
    </w:p>
    <w:p w14:paraId="65323166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Was bedeutet Pleuralreiben und bei welchen Erkrankungen tritt es auf?</w:t>
      </w:r>
    </w:p>
    <w:p w14:paraId="519DF643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</w:p>
    <w:p w14:paraId="33FD4ADF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Antwort:</w:t>
      </w:r>
    </w:p>
    <w:p w14:paraId="172E2162" w14:textId="77777777" w:rsidR="009B3350" w:rsidRPr="009B3350" w:rsidRDefault="009B3350" w:rsidP="009B3350">
      <w:pPr>
        <w:numPr>
          <w:ilvl w:val="0"/>
          <w:numId w:val="5"/>
        </w:num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Bedeutung: Raues, kratzendes Geräusch, hörbar in Ein- und Ausatmung, nicht verschwindend beim Husten.</w:t>
      </w:r>
    </w:p>
    <w:p w14:paraId="5FC3744E" w14:textId="77777777" w:rsidR="009B3350" w:rsidRPr="009B3350" w:rsidRDefault="009B3350" w:rsidP="009B3350">
      <w:pPr>
        <w:numPr>
          <w:ilvl w:val="0"/>
          <w:numId w:val="5"/>
        </w:num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Ursache: Entzündete Pleura visceralis und parietalis reiben aneinander.</w:t>
      </w:r>
    </w:p>
    <w:p w14:paraId="6851CE04" w14:textId="77777777" w:rsidR="009B3350" w:rsidRPr="009B3350" w:rsidRDefault="009B3350" w:rsidP="009B3350">
      <w:pPr>
        <w:numPr>
          <w:ilvl w:val="0"/>
          <w:numId w:val="5"/>
        </w:num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Typische Erkrankungen:</w:t>
      </w:r>
    </w:p>
    <w:p w14:paraId="25596F0F" w14:textId="77777777" w:rsidR="009B3350" w:rsidRPr="009B3350" w:rsidRDefault="009B3350" w:rsidP="009B3350">
      <w:pPr>
        <w:numPr>
          <w:ilvl w:val="1"/>
          <w:numId w:val="5"/>
        </w:num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Pleuritis sicca (viral, bakteriell, rheumatisch)</w:t>
      </w:r>
    </w:p>
    <w:p w14:paraId="730652BC" w14:textId="77777777" w:rsidR="009B3350" w:rsidRPr="009B3350" w:rsidRDefault="009B3350" w:rsidP="009B3350">
      <w:pPr>
        <w:numPr>
          <w:ilvl w:val="1"/>
          <w:numId w:val="5"/>
        </w:num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Lungeninfarkt</w:t>
      </w:r>
    </w:p>
    <w:p w14:paraId="54A0F0A7" w14:textId="77777777" w:rsidR="009B3350" w:rsidRPr="009B3350" w:rsidRDefault="009B3350" w:rsidP="009B3350">
      <w:pPr>
        <w:numPr>
          <w:ilvl w:val="1"/>
          <w:numId w:val="5"/>
        </w:num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Pleurakarzinose</w:t>
      </w:r>
    </w:p>
    <w:p w14:paraId="3D3D2856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</w:p>
    <w:p w14:paraId="6E4133C5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Detail:</w:t>
      </w:r>
    </w:p>
    <w:p w14:paraId="566C062D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Pleuralreiben ist oft palpabel als „Reibevibration“. Im Gegensatz zu Rasselgeräuschen bleibt es auch nach Husten unverändert.</w:t>
      </w:r>
    </w:p>
    <w:p w14:paraId="0935BEB3" w14:textId="77777777" w:rsidR="009B3350" w:rsidRPr="009B3350" w:rsidRDefault="009B3350" w:rsidP="009B3350">
      <w:pPr>
        <w:spacing w:after="0" w:line="240" w:lineRule="auto"/>
        <w:divId w:val="1554193631"/>
        <w:rPr>
          <w:rFonts w:ascii="Times New Roman" w:eastAsia="Times New Roman" w:hAnsi="Times New Roman" w:cs="Times New Roman"/>
          <w:kern w:val="0"/>
          <w14:ligatures w14:val="none"/>
        </w:rPr>
      </w:pPr>
      <w:r w:rsidRPr="009B335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D7ABDD1" wp14:editId="78D0D031">
                <wp:extent cx="5943600" cy="1270"/>
                <wp:effectExtent l="0" t="31750" r="0" b="36830"/>
                <wp:docPr id="12501496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0A0171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DE17E0A" w14:textId="77777777" w:rsidR="009B3350" w:rsidRPr="009B3350" w:rsidRDefault="009B3350" w:rsidP="009B3350">
      <w:pPr>
        <w:spacing w:before="100" w:beforeAutospacing="1" w:after="100" w:afterAutospacing="1" w:line="240" w:lineRule="auto"/>
        <w:outlineLvl w:val="2"/>
        <w:divId w:val="1554193631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B33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Frage 5</w:t>
      </w:r>
    </w:p>
    <w:p w14:paraId="7EAD3B7E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</w:p>
    <w:p w14:paraId="56D04656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Frage:</w:t>
      </w:r>
    </w:p>
    <w:p w14:paraId="0F272AEF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Welche Auskultations- und Perkussionsbefunde sind typisch für eine lobäre Pneumonie im Stadium der Konsolidation?</w:t>
      </w:r>
    </w:p>
    <w:p w14:paraId="6CA6D68F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</w:p>
    <w:p w14:paraId="57820D94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Antwort:</w:t>
      </w:r>
    </w:p>
    <w:p w14:paraId="334FDAAE" w14:textId="77777777" w:rsidR="009B3350" w:rsidRPr="009B3350" w:rsidRDefault="009B3350" w:rsidP="009B3350">
      <w:pPr>
        <w:numPr>
          <w:ilvl w:val="0"/>
          <w:numId w:val="6"/>
        </w:num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Klopfschall: Gedämpft (feste Gewebedichte)</w:t>
      </w:r>
    </w:p>
    <w:p w14:paraId="19851EFA" w14:textId="77777777" w:rsidR="009B3350" w:rsidRPr="009B3350" w:rsidRDefault="009B3350" w:rsidP="009B3350">
      <w:pPr>
        <w:numPr>
          <w:ilvl w:val="0"/>
          <w:numId w:val="6"/>
        </w:num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Stimmfremitus: Erhöht (bessere Schallleitung)</w:t>
      </w:r>
    </w:p>
    <w:p w14:paraId="23022787" w14:textId="77777777" w:rsidR="009B3350" w:rsidRPr="009B3350" w:rsidRDefault="009B3350" w:rsidP="009B3350">
      <w:pPr>
        <w:numPr>
          <w:ilvl w:val="0"/>
          <w:numId w:val="6"/>
        </w:num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Atemgeräusch: Bronchialatmen statt vesikulär</w:t>
      </w:r>
    </w:p>
    <w:p w14:paraId="24B31D31" w14:textId="77777777" w:rsidR="009B3350" w:rsidRPr="009B3350" w:rsidRDefault="009B3350" w:rsidP="009B3350">
      <w:pPr>
        <w:numPr>
          <w:ilvl w:val="0"/>
          <w:numId w:val="6"/>
        </w:num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Zusatzbefunde: Feinblasige Rasselgeräusche, positive Bronchophonie</w:t>
      </w:r>
    </w:p>
    <w:p w14:paraId="0673AEA8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</w:p>
    <w:p w14:paraId="1F000BF2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Detail:</w:t>
      </w:r>
    </w:p>
    <w:p w14:paraId="5FD6FD22" w14:textId="77777777" w:rsidR="009B3350" w:rsidRPr="009B3350" w:rsidRDefault="009B3350" w:rsidP="009B3350">
      <w:pPr>
        <w:spacing w:before="100" w:beforeAutospacing="1" w:after="100" w:afterAutospacing="1" w:line="240" w:lineRule="auto"/>
        <w:divId w:val="1554193631"/>
        <w:rPr>
          <w:rFonts w:ascii="Times New Roman" w:hAnsi="Times New Roman" w:cs="Times New Roman"/>
          <w:kern w:val="0"/>
          <w14:ligatures w14:val="none"/>
        </w:rPr>
      </w:pPr>
      <w:r w:rsidRPr="009B3350">
        <w:rPr>
          <w:rFonts w:ascii="Times New Roman" w:hAnsi="Times New Roman" w:cs="Times New Roman"/>
          <w:kern w:val="0"/>
          <w14:ligatures w14:val="none"/>
        </w:rPr>
        <w:t>Die Verdichtung ersetzt Luft in den Alveolen durch Exsudat → Schallleitung ↑ für tiefe Frequenzen (Stimme), aber ↓ für hohe Atemgeräuschfrequenzen → typisches Bronchialatmen.</w:t>
      </w:r>
    </w:p>
    <w:p w14:paraId="55B9E05C" w14:textId="77777777" w:rsidR="009B3350" w:rsidRPr="009B3350" w:rsidRDefault="009B3350" w:rsidP="009B3350">
      <w:pPr>
        <w:spacing w:after="0" w:line="240" w:lineRule="auto"/>
        <w:divId w:val="1554193631"/>
        <w:rPr>
          <w:rFonts w:ascii="Times New Roman" w:eastAsia="Times New Roman" w:hAnsi="Times New Roman" w:cs="Times New Roman"/>
          <w:kern w:val="0"/>
          <w14:ligatures w14:val="none"/>
        </w:rPr>
      </w:pPr>
      <w:r w:rsidRPr="009B335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DCFDCC3" wp14:editId="2A551383">
                <wp:extent cx="5943600" cy="1270"/>
                <wp:effectExtent l="0" t="31750" r="0" b="36830"/>
                <wp:docPr id="41678105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BD713B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514C127" w14:textId="77777777" w:rsidR="00042E65" w:rsidRDefault="00042E65"/>
    <w:sectPr w:rsidR="00042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A5EB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56E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840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87C7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542A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B129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266860">
    <w:abstractNumId w:val="3"/>
  </w:num>
  <w:num w:numId="2" w16cid:durableId="581723076">
    <w:abstractNumId w:val="5"/>
  </w:num>
  <w:num w:numId="3" w16cid:durableId="855341556">
    <w:abstractNumId w:val="0"/>
  </w:num>
  <w:num w:numId="4" w16cid:durableId="204027171">
    <w:abstractNumId w:val="4"/>
  </w:num>
  <w:num w:numId="5" w16cid:durableId="1953784218">
    <w:abstractNumId w:val="2"/>
  </w:num>
  <w:num w:numId="6" w16cid:durableId="104143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65"/>
    <w:rsid w:val="00042E65"/>
    <w:rsid w:val="00361000"/>
    <w:rsid w:val="005D6061"/>
    <w:rsid w:val="009B3350"/>
    <w:rsid w:val="00C53D2D"/>
    <w:rsid w:val="00E9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A1C47"/>
  <w15:chartTrackingRefBased/>
  <w15:docId w15:val="{D4CD2B36-45CD-794F-B76F-E32A9728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E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E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E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E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E6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42E6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042E65"/>
  </w:style>
  <w:style w:type="character" w:customStyle="1" w:styleId="s2">
    <w:name w:val="s2"/>
    <w:basedOn w:val="DefaultParagraphFont"/>
    <w:rsid w:val="00042E65"/>
  </w:style>
  <w:style w:type="paragraph" w:customStyle="1" w:styleId="p2">
    <w:name w:val="p2"/>
    <w:basedOn w:val="Normal"/>
    <w:rsid w:val="00042E6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042E65"/>
  </w:style>
  <w:style w:type="table" w:styleId="GridTable4">
    <w:name w:val="Grid Table 4"/>
    <w:basedOn w:val="TableNormal"/>
    <w:uiPriority w:val="49"/>
    <w:rsid w:val="00042E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3">
    <w:name w:val="p3"/>
    <w:basedOn w:val="Normal"/>
    <w:rsid w:val="009B335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alias</dc:creator>
  <cp:keywords/>
  <dc:description/>
  <cp:lastModifiedBy>amin alias</cp:lastModifiedBy>
  <cp:revision>2</cp:revision>
  <dcterms:created xsi:type="dcterms:W3CDTF">2025-08-10T15:22:00Z</dcterms:created>
  <dcterms:modified xsi:type="dcterms:W3CDTF">2025-08-10T15:22:00Z</dcterms:modified>
</cp:coreProperties>
</file>